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9F" w:rsidRPr="00C84F15" w:rsidRDefault="004A129F" w:rsidP="00C8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r w:rsidRPr="00C84F15">
        <w:rPr>
          <w:rFonts w:cs="B Nazanin" w:hint="cs"/>
          <w:b/>
          <w:bCs/>
          <w:sz w:val="18"/>
          <w:szCs w:val="18"/>
          <w:rtl/>
        </w:rPr>
        <w:t xml:space="preserve">وزارت </w:t>
      </w:r>
      <w:bookmarkEnd w:id="0"/>
      <w:r w:rsidRPr="00C84F15">
        <w:rPr>
          <w:rFonts w:cs="B Nazanin" w:hint="cs"/>
          <w:b/>
          <w:bCs/>
          <w:sz w:val="18"/>
          <w:szCs w:val="18"/>
          <w:rtl/>
        </w:rPr>
        <w:t>بهداشت درمان و آموزش پزشکی</w:t>
      </w:r>
    </w:p>
    <w:p w:rsidR="004A129F" w:rsidRPr="00C84F15" w:rsidRDefault="004A129F" w:rsidP="00C8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C84F15">
        <w:rPr>
          <w:rFonts w:cs="B Nazanin" w:hint="cs"/>
          <w:b/>
          <w:bCs/>
          <w:sz w:val="18"/>
          <w:szCs w:val="18"/>
          <w:rtl/>
        </w:rPr>
        <w:t>معاونت بهداشت -مرکز مدیریت بیماریهای واگیر</w:t>
      </w:r>
    </w:p>
    <w:p w:rsidR="000732BB" w:rsidRPr="000732BB" w:rsidRDefault="000732BB" w:rsidP="00C84F15">
      <w:pPr>
        <w:spacing w:line="240" w:lineRule="auto"/>
        <w:jc w:val="center"/>
        <w:rPr>
          <w:rFonts w:cs="B Nazanin"/>
          <w:b/>
          <w:bCs/>
          <w:rtl/>
        </w:rPr>
      </w:pPr>
      <w:r w:rsidRPr="000732BB">
        <w:rPr>
          <w:rFonts w:cs="B Nazanin" w:hint="cs"/>
          <w:b/>
          <w:bCs/>
          <w:rtl/>
        </w:rPr>
        <w:t>قابل توجه کلیه همکاران بهداشت و درمان بالاخص پزشکان و متخصصان</w:t>
      </w:r>
    </w:p>
    <w:p w:rsidR="000732BB" w:rsidRPr="000732BB" w:rsidRDefault="00C84F15" w:rsidP="00021A76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توجه: در </w:t>
      </w:r>
      <w:proofErr w:type="spellStart"/>
      <w:r>
        <w:rPr>
          <w:rFonts w:cs="B Nazanin" w:hint="cs"/>
          <w:b/>
          <w:bCs/>
          <w:rtl/>
        </w:rPr>
        <w:t>کاروانهای</w:t>
      </w:r>
      <w:proofErr w:type="spellEnd"/>
      <w:r>
        <w:rPr>
          <w:rFonts w:cs="B Nazanin" w:hint="cs"/>
          <w:b/>
          <w:bCs/>
          <w:rtl/>
        </w:rPr>
        <w:t xml:space="preserve"> زیارتی و سیاحتی</w:t>
      </w:r>
      <w:r w:rsidR="00021A76">
        <w:rPr>
          <w:rFonts w:cs="B Nazanin" w:hint="cs"/>
          <w:b/>
          <w:bCs/>
          <w:rtl/>
        </w:rPr>
        <w:t xml:space="preserve"> و اماکن </w:t>
      </w:r>
      <w:proofErr w:type="spellStart"/>
      <w:r w:rsidR="00021A76">
        <w:rPr>
          <w:rFonts w:cs="B Nazanin" w:hint="cs"/>
          <w:b/>
          <w:bCs/>
          <w:rtl/>
        </w:rPr>
        <w:t>تجمعی</w:t>
      </w:r>
      <w:proofErr w:type="spellEnd"/>
      <w:r w:rsidR="00021A7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proofErr w:type="spellStart"/>
      <w:r w:rsidR="000732BB" w:rsidRPr="000732BB">
        <w:rPr>
          <w:rFonts w:cs="B Nazanin" w:hint="cs"/>
          <w:b/>
          <w:bCs/>
          <w:rtl/>
        </w:rPr>
        <w:t>سندرمهای</w:t>
      </w:r>
      <w:proofErr w:type="spellEnd"/>
      <w:r w:rsidR="000732BB" w:rsidRPr="000732BB">
        <w:rPr>
          <w:rFonts w:cs="B Nazanin" w:hint="cs"/>
          <w:b/>
          <w:bCs/>
          <w:rtl/>
        </w:rPr>
        <w:t xml:space="preserve"> </w:t>
      </w:r>
      <w:r w:rsidR="00021A76">
        <w:rPr>
          <w:rFonts w:cs="B Nazanin" w:hint="cs"/>
          <w:b/>
          <w:bCs/>
          <w:rtl/>
        </w:rPr>
        <w:t xml:space="preserve">2 و 3و4و5و6 </w:t>
      </w:r>
      <w:r w:rsidR="00376A94">
        <w:rPr>
          <w:rFonts w:cs="B Nazanin" w:hint="cs"/>
          <w:b/>
          <w:bCs/>
          <w:rtl/>
        </w:rPr>
        <w:t xml:space="preserve">و7 و8 </w:t>
      </w:r>
      <w:r w:rsidR="000732BB" w:rsidRPr="000732BB">
        <w:rPr>
          <w:rFonts w:cs="B Nazanin" w:hint="cs"/>
          <w:b/>
          <w:bCs/>
          <w:rtl/>
        </w:rPr>
        <w:t xml:space="preserve">دارای اهمیت فوق العاده  می باشند و توجه به </w:t>
      </w:r>
      <w:r>
        <w:rPr>
          <w:rFonts w:cs="B Nazanin" w:hint="cs"/>
          <w:b/>
          <w:bCs/>
          <w:rtl/>
        </w:rPr>
        <w:t>آ</w:t>
      </w:r>
      <w:r w:rsidR="000732BB" w:rsidRPr="000732BB">
        <w:rPr>
          <w:rFonts w:cs="B Nazanin" w:hint="cs"/>
          <w:b/>
          <w:bCs/>
          <w:rtl/>
        </w:rPr>
        <w:t>نها کاملا ضروری می باشد.</w:t>
      </w:r>
    </w:p>
    <w:p w:rsidR="00C84F15" w:rsidRPr="00C84F15" w:rsidRDefault="00AA3D18" w:rsidP="00C8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C84F15">
        <w:rPr>
          <w:rFonts w:cs="B Nazanin" w:hint="cs"/>
          <w:b/>
          <w:bCs/>
          <w:rtl/>
        </w:rPr>
        <w:t xml:space="preserve">سندرم شماره 1 : </w:t>
      </w:r>
      <w:r w:rsidRPr="00C84F15">
        <w:rPr>
          <w:rFonts w:cs="B Nazanin" w:hint="cs"/>
          <w:b/>
          <w:bCs/>
          <w:sz w:val="20"/>
          <w:szCs w:val="20"/>
          <w:rtl/>
        </w:rPr>
        <w:t xml:space="preserve">سندرم تب و خونریزی: </w:t>
      </w:r>
    </w:p>
    <w:p w:rsidR="000E10EB" w:rsidRDefault="00AA3D18" w:rsidP="000E10EB">
      <w:pPr>
        <w:spacing w:line="240" w:lineRule="auto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این سندرم با وجود تب بعلاوه خونریزی ، از دو محل از مناطق ذیل:کبودی ویا خونریزی نقطه نقطه</w:t>
      </w:r>
      <w:r w:rsidRPr="00792544">
        <w:rPr>
          <w:rFonts w:cs="B Nazanin"/>
          <w:b/>
          <w:bCs/>
          <w:sz w:val="14"/>
          <w:szCs w:val="14"/>
        </w:rPr>
        <w:t xml:space="preserve"> </w:t>
      </w:r>
      <w:r w:rsidRPr="00792544">
        <w:rPr>
          <w:rFonts w:cs="B Nazanin" w:hint="cs"/>
          <w:b/>
          <w:bCs/>
          <w:sz w:val="14"/>
          <w:szCs w:val="14"/>
          <w:rtl/>
        </w:rPr>
        <w:t>در پوست - خونریزی از لثه یا بینی - خلط خونی- استفراغ خونی یا مدفوع سیاه-ادرار خونی-خونریزی غیر طبیعی زنانه</w:t>
      </w:r>
    </w:p>
    <w:p w:rsidR="00AA3D18" w:rsidRPr="000E10EB" w:rsidRDefault="00AA3D18" w:rsidP="000E10EB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AA3D18" w:rsidRPr="00792544" w:rsidRDefault="00AA3D18" w:rsidP="000E10EB">
      <w:pPr>
        <w:pStyle w:val="ListParagraph"/>
        <w:numPr>
          <w:ilvl w:val="0"/>
          <w:numId w:val="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سندرم در فرم  گزارش دهی و اطلاع به سطوح بالاتر عملیاتی -ویزیت فوری توسط پزشک </w:t>
      </w:r>
    </w:p>
    <w:p w:rsidR="00AA3D18" w:rsidRPr="00792544" w:rsidRDefault="00AA3D18" w:rsidP="000E10EB">
      <w:pPr>
        <w:pStyle w:val="ListParagraph"/>
        <w:numPr>
          <w:ilvl w:val="0"/>
          <w:numId w:val="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جداسازی نسبی و رعایت اصول حفاظت فردی -آموزش بهداشت فردی </w:t>
      </w:r>
    </w:p>
    <w:p w:rsidR="00AA3D18" w:rsidRPr="00792544" w:rsidRDefault="00AA3D18" w:rsidP="000E10EB">
      <w:pPr>
        <w:pStyle w:val="ListParagraph"/>
        <w:numPr>
          <w:ilvl w:val="0"/>
          <w:numId w:val="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بررسی موارد تماس و آموزش اطرافیان-اطلاع رسانی به گروههای در معرض خطر و در معرض تماس</w:t>
      </w:r>
    </w:p>
    <w:p w:rsidR="00AA3D18" w:rsidRDefault="00AA3D18" w:rsidP="000E10EB">
      <w:pPr>
        <w:pStyle w:val="ListParagraph"/>
        <w:numPr>
          <w:ilvl w:val="0"/>
          <w:numId w:val="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در صورت فوت، دفن بهداشتی اجساد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2</w:t>
      </w:r>
      <w:r w:rsidRPr="000E10EB">
        <w:rPr>
          <w:rFonts w:cs="B Nazanin" w:hint="cs"/>
          <w:b/>
          <w:bCs/>
          <w:sz w:val="20"/>
          <w:szCs w:val="20"/>
          <w:rtl/>
        </w:rPr>
        <w:t>: سندرم شبه آنفلوانزا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بروز تب و سرفه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درطول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یک هفته اخیر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0E10EB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0E10EB">
        <w:rPr>
          <w:rFonts w:cs="B Nazanin" w:hint="cs"/>
          <w:b/>
          <w:bCs/>
          <w:sz w:val="14"/>
          <w:szCs w:val="14"/>
          <w:rtl/>
        </w:rPr>
        <w:t xml:space="preserve">ثبت و  گزارش دهی </w:t>
      </w:r>
      <w:r w:rsidRPr="000E10EB">
        <w:rPr>
          <w:rFonts w:ascii="Times New Roman" w:hAnsi="Times New Roman" w:cs="Times New Roman" w:hint="cs"/>
          <w:b/>
          <w:bCs/>
          <w:sz w:val="14"/>
          <w:szCs w:val="14"/>
          <w:rtl/>
        </w:rPr>
        <w:t>–</w:t>
      </w:r>
      <w:r w:rsidRPr="000E10EB">
        <w:rPr>
          <w:rFonts w:cs="B Nazanin" w:hint="cs"/>
          <w:b/>
          <w:bCs/>
          <w:sz w:val="14"/>
          <w:szCs w:val="14"/>
          <w:rtl/>
        </w:rPr>
        <w:t xml:space="preserve">بررسی و شناسایی موارد </w:t>
      </w:r>
      <w:proofErr w:type="spellStart"/>
      <w:r w:rsidRPr="000E10EB">
        <w:rPr>
          <w:rFonts w:cs="B Nazanin" w:hint="cs"/>
          <w:b/>
          <w:bCs/>
          <w:sz w:val="14"/>
          <w:szCs w:val="14"/>
          <w:rtl/>
        </w:rPr>
        <w:t>دراماکن</w:t>
      </w:r>
      <w:proofErr w:type="spellEnd"/>
      <w:r w:rsidRPr="000E10EB">
        <w:rPr>
          <w:rFonts w:cs="B Nazanin" w:hint="cs"/>
          <w:b/>
          <w:bCs/>
          <w:sz w:val="14"/>
          <w:szCs w:val="14"/>
          <w:rtl/>
        </w:rPr>
        <w:t xml:space="preserve"> </w:t>
      </w:r>
      <w:proofErr w:type="spellStart"/>
      <w:r w:rsidRPr="000E10EB">
        <w:rPr>
          <w:rFonts w:cs="B Nazanin" w:hint="cs"/>
          <w:b/>
          <w:bCs/>
          <w:sz w:val="14"/>
          <w:szCs w:val="14"/>
          <w:rtl/>
        </w:rPr>
        <w:t>تجمعی</w:t>
      </w:r>
      <w:proofErr w:type="spellEnd"/>
    </w:p>
    <w:p w:rsidR="00BA3DD7" w:rsidRPr="00792544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معرفی فوری به پزشک و نمونه گیری</w:t>
      </w:r>
    </w:p>
    <w:p w:rsidR="00BA3DD7" w:rsidRPr="00792544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جداسازی نسبی و توصیه به رعایت بهداشت تنفسی توسط بیمار( ماسک، شستشوی دست)</w:t>
      </w:r>
    </w:p>
    <w:p w:rsidR="00BA3DD7" w:rsidRPr="00792544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ویزیت سریعتر بیماران با علائم شبه آنفلوانزا توسط پزشک</w:t>
      </w:r>
    </w:p>
    <w:p w:rsidR="00BA3DD7" w:rsidRPr="00792544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پیگیری اطرافیان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وشناسایی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افراد پر خطر</w:t>
      </w:r>
    </w:p>
    <w:p w:rsidR="00BA3DD7" w:rsidRPr="00792544" w:rsidRDefault="00BA3DD7" w:rsidP="00BA3DD7">
      <w:pPr>
        <w:pStyle w:val="ListParagraph"/>
        <w:numPr>
          <w:ilvl w:val="0"/>
          <w:numId w:val="19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اطلاع رسانی به گروههای در معرض خطر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3</w:t>
      </w:r>
      <w:r w:rsidRPr="000E10EB">
        <w:rPr>
          <w:rFonts w:cs="B Nazanin" w:hint="cs"/>
          <w:b/>
          <w:bCs/>
          <w:sz w:val="20"/>
          <w:szCs w:val="20"/>
          <w:rtl/>
        </w:rPr>
        <w:t>: سندرم عفونت شدید تنفسی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u w:val="single"/>
          <w:rtl/>
        </w:rPr>
        <w:t xml:space="preserve">وجود تب بعلاوه  سرفه در یک هفته اخیر </w:t>
      </w:r>
      <w:proofErr w:type="spellStart"/>
      <w:r w:rsidRPr="00792544">
        <w:rPr>
          <w:rFonts w:cs="B Nazanin" w:hint="cs"/>
          <w:b/>
          <w:bCs/>
          <w:sz w:val="14"/>
          <w:szCs w:val="14"/>
          <w:u w:val="single"/>
          <w:rtl/>
        </w:rPr>
        <w:t>ونیاز</w:t>
      </w:r>
      <w:proofErr w:type="spellEnd"/>
      <w:r w:rsidRPr="00792544">
        <w:rPr>
          <w:rFonts w:cs="B Nazanin" w:hint="cs"/>
          <w:b/>
          <w:bCs/>
          <w:sz w:val="14"/>
          <w:szCs w:val="14"/>
          <w:u w:val="single"/>
          <w:rtl/>
        </w:rPr>
        <w:t xml:space="preserve"> به بستری شدن در بیمارستان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(معمولا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بدلیل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یکی از علائم دال بر وخامت عملکرد سیستم تنفسی یا سیستم قلبی عروقی یا </w:t>
      </w:r>
      <w:r w:rsidRPr="00792544">
        <w:rPr>
          <w:rFonts w:cs="B Nazanin" w:hint="cs"/>
          <w:b/>
          <w:bCs/>
          <w:sz w:val="14"/>
          <w:szCs w:val="14"/>
          <w:rtl/>
        </w:rPr>
        <w:lastRenderedPageBreak/>
        <w:t xml:space="preserve">سیستم عصبی):تاکی پنه( تنفس تند)  یا فرو رفتگی عضلات بین دنده ای در حین تنفس    یا  تنفس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صدار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  یا خلط خونی   - درد قفسه سینه   یا  افت شدید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فشارخون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  یا  اختلال در ریتم ضربان قلب   -کاهش هوشیاری   یا    تشنج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0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ویزیت فوری توسط پزشک -ثبت و  گزارش دهی </w:t>
      </w:r>
    </w:p>
    <w:p w:rsidR="00BA3DD7" w:rsidRPr="00792544" w:rsidRDefault="00BA3DD7" w:rsidP="00BA3DD7">
      <w:pPr>
        <w:pStyle w:val="ListParagraph"/>
        <w:numPr>
          <w:ilvl w:val="0"/>
          <w:numId w:val="20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جداسازی نسبی و  توصیه به رعایت بهداشت تنفسی توسط بیمار(دستمال یا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ماسک،عدم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روبوسی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و در آغوش گرفتن)</w:t>
      </w:r>
    </w:p>
    <w:p w:rsidR="00BA3DD7" w:rsidRPr="00792544" w:rsidRDefault="00BA3DD7" w:rsidP="00BA3DD7">
      <w:pPr>
        <w:pStyle w:val="ListParagraph"/>
        <w:numPr>
          <w:ilvl w:val="0"/>
          <w:numId w:val="20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رعایت احتیاطات تنفسی و تماسی در برخورد با بیمار</w:t>
      </w:r>
    </w:p>
    <w:p w:rsidR="00BA3DD7" w:rsidRPr="00792544" w:rsidRDefault="00BA3DD7" w:rsidP="00BA3DD7">
      <w:pPr>
        <w:pStyle w:val="ListParagraph"/>
        <w:numPr>
          <w:ilvl w:val="0"/>
          <w:numId w:val="20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رعایت موازین بهداشت فردی و خصوصا توسط پرسنل</w:t>
      </w:r>
    </w:p>
    <w:p w:rsidR="00BA3DD7" w:rsidRPr="00792544" w:rsidRDefault="00BA3DD7" w:rsidP="00BA3DD7">
      <w:pPr>
        <w:pStyle w:val="ListParagraph"/>
        <w:numPr>
          <w:ilvl w:val="0"/>
          <w:numId w:val="20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پیگیری اطرافیان( موارد تماس با بیمار)-شناسایی افراد پر خطر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4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اسهال حاد( غیر خونی)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اسهال حاد( غیر خونی) : دفع حداقل 3بار مدفوع شل در 24 ساعت به همراه تهوع/ استفراغ و شکم درد(دل پیچه)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 و گزارش دهی -نمونه گیری همزمان با تکمیل فرم خطی 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بیماریابی افرادی که از منبع مشترک </w:t>
      </w:r>
      <w:r w:rsidRPr="00792544">
        <w:rPr>
          <w:rFonts w:cs="B Nazanin" w:hint="cs"/>
          <w:b/>
          <w:bCs/>
          <w:vanish/>
          <w:sz w:val="14"/>
          <w:szCs w:val="14"/>
          <w:rtl/>
        </w:rPr>
        <w:t xml:space="preserve">بآب 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آب یا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یا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ماده غذایی استفاده نموده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اند</w:t>
      </w:r>
      <w:proofErr w:type="spellEnd"/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اطرافیان بیمار برای گزارش دهی سریع پیدایش موارد مشابه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انجام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اطرافیان پرخطر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تماس با پزشک معالج در بیمارستان بمنظور اطلاع از تشخیص احتمالی و انجام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اطرافیان 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موازین بهداشتی فردی توسط پرسنل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آموزش بیمار و اطرافیان 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توصیه های غذایی ( پخت کامل غذا ها و شستشوی صحیح سبزیجات و میوه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جات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خصوصا گندزدایی سبزیجات قبل مصرف)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آب آشامیدنی مطمئن(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کلرزنی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شده، جوشیده، بطری) منظور از بطری آب آشامیدنی بسته بندی شده می باشد.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بررسی موارد جهت شناسایی بیماران دارای علائم مشابه و شناسایی منبع آب یا غذایی مشکوک</w:t>
      </w:r>
    </w:p>
    <w:p w:rsidR="00BA3DD7" w:rsidRPr="00792544" w:rsidRDefault="00BA3DD7" w:rsidP="00BA3DD7">
      <w:pPr>
        <w:pStyle w:val="ListParagraph"/>
        <w:numPr>
          <w:ilvl w:val="0"/>
          <w:numId w:val="24"/>
        </w:numPr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اطلاع رسانی به گروههای در معرض تماس ( در معرض خطر)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5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اسهال خونی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اسهال خونی : وجود خون روشن در مدفوع اسهالی با یا بدون علایم تهوع/استفراغ- شکم درد ( دل پیچه)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 و  گزارش دهی -نمونه گیری 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بیماریابی افرادی که از منبع مشترک </w:t>
      </w:r>
      <w:r w:rsidRPr="00792544">
        <w:rPr>
          <w:rFonts w:cs="B Nazanin" w:hint="cs"/>
          <w:b/>
          <w:bCs/>
          <w:vanish/>
          <w:sz w:val="14"/>
          <w:szCs w:val="14"/>
          <w:rtl/>
        </w:rPr>
        <w:t xml:space="preserve">بآب 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آب یا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یا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ماده غذایی استفاده نموده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اند</w:t>
      </w:r>
      <w:proofErr w:type="spellEnd"/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اطرافیان بیمار برای گزارش دهی سریع پیدایش موارد مشابه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انجام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اطرافیان پرخطر 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ویزیت فوری پزشک و بررسی آزمایشگاهی 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lastRenderedPageBreak/>
        <w:t xml:space="preserve">توصیه های غذایی ( پخت کامل غذا ها و شستشوی صحیح سبزیجات و میوه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جات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خصوصا گندزدایی سبزیجات قبل مصرف)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آب آشامیدنی مطمئن(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کلرزنی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شده، جوشیده، بطری) منظور از بطری آب آشامیدنی بسته بندی شده می باشد.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تماس با پزشک معالج در بیمارستان بمنظور اطلاع از تشخیص احتمالی و انجام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اطرافیان </w:t>
      </w:r>
    </w:p>
    <w:p w:rsidR="00BA3DD7" w:rsidRPr="00792544" w:rsidRDefault="00BA3DD7" w:rsidP="00BA3DD7">
      <w:pPr>
        <w:pStyle w:val="ListParagraph"/>
        <w:numPr>
          <w:ilvl w:val="0"/>
          <w:numId w:val="2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موازین بهداشتی فردی توسط پرسنل</w:t>
      </w:r>
    </w:p>
    <w:p w:rsidR="00BA3DD7" w:rsidRDefault="00BA3DD7" w:rsidP="00BA3DD7">
      <w:pPr>
        <w:pStyle w:val="ListParagraph"/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اطلاع رسانی به گروههای در معرض تماس ( در معرض خطر)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6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مسمومیت غذایی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بروز علائم زیر بعد از مصرف مواد غذایی(</w:t>
      </w:r>
      <w:r w:rsidRPr="00792544">
        <w:rPr>
          <w:rFonts w:cs="B Nazanin"/>
          <w:b/>
          <w:bCs/>
          <w:sz w:val="14"/>
          <w:szCs w:val="14"/>
        </w:rPr>
        <w:t>food intoxication</w:t>
      </w:r>
      <w:r w:rsidRPr="00792544">
        <w:rPr>
          <w:rFonts w:cs="B Nazanin" w:hint="cs"/>
          <w:b/>
          <w:bCs/>
          <w:sz w:val="14"/>
          <w:szCs w:val="14"/>
          <w:rtl/>
        </w:rPr>
        <w:t>):تهوع و استفراغ   - شکم درد( دل پیچه)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ثبت و  گزارش دهی -نمونه گیری ، ارجاع فوری بیمار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بررسی علائم و بیماریابی افرادی که از منبع مشترک غذایی استفاده نموده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اند</w:t>
      </w:r>
      <w:proofErr w:type="spellEnd"/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اطرافیان بیمار برای گزارش دهی سریع پیدایش موارد مشابه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آموزش بیمار و اطرافیان 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توصیه های غذایی ( پخت کامل غذا ها، عدم مصرف کنسرو های نجوشیده و ماهی های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هیستامینی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، شستشوی صحیح سبزیجات و میوه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جات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خصوصا گندزدایی سبزیجات قبل از مصرف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آب آشامیدنی مطمئن(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کلرزنی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شده، جوشیده، بطری)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تماس با پزشک معالج در بیمارستان بمنظور اطلاع از تشخیص احتمالی و انجام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اطرافیان </w:t>
      </w:r>
    </w:p>
    <w:p w:rsidR="00BA3DD7" w:rsidRPr="00792544" w:rsidRDefault="00BA3DD7" w:rsidP="00BA3DD7">
      <w:pPr>
        <w:pStyle w:val="ListParagraph"/>
        <w:numPr>
          <w:ilvl w:val="0"/>
          <w:numId w:val="23"/>
        </w:numPr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اطلاع رسانی به گروههای در معرض تماس ( در معرض خطر)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7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زردی حاد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بروز زردی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درسفیدی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چشم  بعلاوه بروز حداقل یکی از علایم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زیر:زردی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زیر زبان ( بزرگسالان)    +  زردی خط وسط شکم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 و  گزارش دهی -تهیه و ارسال نمونه های توصیه شده  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بررسی بروز زردی حاد در افرادی که با بیمار در فضای مشترک کار یا زندگی میکنند( بیماریابی در افراد با تماس نزدیک)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بررسی سابقه واکسیناسیون هپاتیت </w:t>
      </w:r>
      <w:r w:rsidRPr="00792544">
        <w:rPr>
          <w:rFonts w:cs="B Nazanin"/>
          <w:b/>
          <w:bCs/>
          <w:sz w:val="14"/>
          <w:szCs w:val="14"/>
        </w:rPr>
        <w:t>B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در فرد بیمار و اطرافیان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بررسی سابقه واکسیناسیون تب زرد در افرادی که به تازگی در مناطق آندمیک اقامت داشته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اند</w:t>
      </w:r>
      <w:proofErr w:type="spellEnd"/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بررسی سابقه مصرف و نوع داروی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پروفیلاکتیک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در صورت سفر به منطقه آندمیک مالاریا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ویزیت فوری پزشک جهت بررسی دقیق آزمایشگاهی 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توصیه های غذایی ( مصرف غذا های کاملا پخته شده و شستشوی صحیح سبزیجات و میوه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جات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خصوصا گندزدایی سبزیجات قبل از مصرف)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آب آشامیدنی مطمئن(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کلرزنی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شده، جوشیده، بطری) </w:t>
      </w:r>
    </w:p>
    <w:p w:rsidR="00BA3DD7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لباس آستین بلند و پوشش مناسب 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lastRenderedPageBreak/>
        <w:t xml:space="preserve">استفاده از وسایل حفاظت شخصی در حین کار </w:t>
      </w:r>
    </w:p>
    <w:p w:rsidR="00BA3DD7" w:rsidRPr="00792544" w:rsidRDefault="00BA3DD7" w:rsidP="00BA3DD7">
      <w:pPr>
        <w:pStyle w:val="ListParagraph"/>
        <w:numPr>
          <w:ilvl w:val="0"/>
          <w:numId w:val="26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اطرافیان بیمار برای گزارش دهی سریع پیدایش موارد مشابه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8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تب و علائم </w:t>
      </w:r>
      <w:proofErr w:type="spellStart"/>
      <w:r w:rsidRPr="000E10EB">
        <w:rPr>
          <w:rFonts w:cs="B Nazanin" w:hint="cs"/>
          <w:b/>
          <w:bCs/>
          <w:sz w:val="20"/>
          <w:szCs w:val="20"/>
          <w:rtl/>
        </w:rPr>
        <w:t>نورولوژیک</w:t>
      </w:r>
      <w:proofErr w:type="spellEnd"/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بروز تب ناگهانی بالای 38 درجه دهانی به همراه حداقل یک علامت از بین علائم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زیر:سفتی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گردن   یا تشنج    یا کاهش هوشیاری    یا تحریک پذیری : علائم کمکی: سردرد شدید   یا  استفراغ مکرر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ثبت و  گزارش دهی  -ویزیت فوری توسط پزشک</w:t>
      </w:r>
    </w:p>
    <w:p w:rsidR="00BA3DD7" w:rsidRPr="00792544" w:rsidRDefault="00BA3DD7" w:rsidP="00BA3DD7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ارجاع فوری به بیمارستان توسط پزشک</w:t>
      </w:r>
    </w:p>
    <w:p w:rsidR="00BA3DD7" w:rsidRPr="00792544" w:rsidRDefault="00BA3DD7" w:rsidP="00BA3DD7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جداسازی  و رعایت اصول حفاظت فردی در موارد لازم</w:t>
      </w:r>
    </w:p>
    <w:p w:rsidR="00BA3DD7" w:rsidRPr="00792544" w:rsidRDefault="00BA3DD7" w:rsidP="00BA3DD7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بررسی موارد تماس با بیمار-شناسایی افراد پر خطر</w:t>
      </w:r>
    </w:p>
    <w:p w:rsidR="00BA3DD7" w:rsidRPr="00792544" w:rsidRDefault="00BA3DD7" w:rsidP="00BA3DD7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موازین بهداشتی فردی توسط پرسنل بهداشتی و درمانی</w:t>
      </w:r>
    </w:p>
    <w:p w:rsidR="00BA3DD7" w:rsidRDefault="00BA3DD7" w:rsidP="00614968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BA3DD7">
        <w:rPr>
          <w:rFonts w:cs="B Nazanin" w:hint="cs"/>
          <w:b/>
          <w:bCs/>
          <w:sz w:val="14"/>
          <w:szCs w:val="14"/>
          <w:rtl/>
        </w:rPr>
        <w:t>اطلاع رسانی به گروههای در معرض تماس ( در معرض خطر)</w:t>
      </w:r>
    </w:p>
    <w:p w:rsidR="00BA3DD7" w:rsidRPr="00BA3DD7" w:rsidRDefault="00BA3DD7" w:rsidP="00614968">
      <w:pPr>
        <w:pStyle w:val="ListParagraph"/>
        <w:numPr>
          <w:ilvl w:val="0"/>
          <w:numId w:val="21"/>
        </w:numPr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  <w:r w:rsidRPr="00BA3DD7">
        <w:rPr>
          <w:rFonts w:cs="B Nazanin" w:hint="cs"/>
          <w:b/>
          <w:bCs/>
          <w:sz w:val="14"/>
          <w:szCs w:val="14"/>
          <w:rtl/>
        </w:rPr>
        <w:t>جمع آوری اطلاعات غیر انسانی مرتبط با بیماریهای مذکور از سازمانها مربوطه مثل مرگ و میر پرندگان و کلاغها یا مرگ حیوانات در هاری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9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فلج شل حاد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هر مورد فلج شل ناگهانی یعنی عدم حرکت پا و یا دست بدون سابقه تروما(ضربه) واضح جسمانی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B9222A" w:rsidRDefault="00BA3DD7" w:rsidP="00BA3DD7">
      <w:pPr>
        <w:pStyle w:val="ListParagraph"/>
        <w:numPr>
          <w:ilvl w:val="0"/>
          <w:numId w:val="1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B9222A">
        <w:rPr>
          <w:rFonts w:cs="B Nazanin" w:hint="cs"/>
          <w:b/>
          <w:bCs/>
          <w:sz w:val="14"/>
          <w:szCs w:val="14"/>
          <w:rtl/>
        </w:rPr>
        <w:t xml:space="preserve">ثبت  و  گزارش دهی  -ویزیت فوری توسط پزشک -نمونه گیری </w:t>
      </w:r>
    </w:p>
    <w:p w:rsidR="00BA3DD7" w:rsidRPr="00792544" w:rsidRDefault="00BA3DD7" w:rsidP="00BA3DD7">
      <w:pPr>
        <w:pStyle w:val="ListParagraph"/>
        <w:numPr>
          <w:ilvl w:val="0"/>
          <w:numId w:val="1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بررسی موارد تماس ( کودکان زیر 5سال که با بیمار فلج شل حاد در یک خانه زندگی میکنند) و نمونه گیری از آنها </w:t>
      </w:r>
    </w:p>
    <w:p w:rsidR="00BA3DD7" w:rsidRPr="000E10EB" w:rsidRDefault="00BA3DD7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>
        <w:rPr>
          <w:rFonts w:cs="B Nazanin" w:hint="cs"/>
          <w:b/>
          <w:bCs/>
          <w:sz w:val="20"/>
          <w:szCs w:val="20"/>
          <w:rtl/>
        </w:rPr>
        <w:t>10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تب و </w:t>
      </w:r>
      <w:proofErr w:type="spellStart"/>
      <w:r w:rsidRPr="000E10EB">
        <w:rPr>
          <w:rFonts w:cs="B Nazanin" w:hint="cs"/>
          <w:b/>
          <w:bCs/>
          <w:sz w:val="20"/>
          <w:szCs w:val="20"/>
          <w:rtl/>
        </w:rPr>
        <w:t>راش</w:t>
      </w:r>
      <w:proofErr w:type="spellEnd"/>
      <w:r w:rsidRPr="000E10EB">
        <w:rPr>
          <w:rFonts w:cs="B Nazanin" w:hint="cs"/>
          <w:b/>
          <w:bCs/>
          <w:sz w:val="20"/>
          <w:szCs w:val="20"/>
          <w:rtl/>
        </w:rPr>
        <w:t xml:space="preserve"> حاد(غیر </w:t>
      </w:r>
      <w:proofErr w:type="spellStart"/>
      <w:r w:rsidRPr="000E10EB">
        <w:rPr>
          <w:rFonts w:cs="B Nazanin" w:hint="cs"/>
          <w:b/>
          <w:bCs/>
          <w:sz w:val="20"/>
          <w:szCs w:val="20"/>
          <w:rtl/>
        </w:rPr>
        <w:t>ماکولوپاپولر</w:t>
      </w:r>
      <w:proofErr w:type="spellEnd"/>
      <w:r w:rsidRPr="000E10EB">
        <w:rPr>
          <w:rFonts w:cs="B Nazanin" w:hint="cs"/>
          <w:b/>
          <w:bCs/>
          <w:sz w:val="20"/>
          <w:szCs w:val="20"/>
          <w:rtl/>
        </w:rPr>
        <w:t xml:space="preserve">) </w:t>
      </w:r>
    </w:p>
    <w:p w:rsidR="00BA3DD7" w:rsidRPr="00792544" w:rsidRDefault="00BA3DD7" w:rsidP="00BA3DD7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بروز تب بعلاوه حداقل یکی از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علامیهای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زیر :الف) دانه / دانه های کوچک و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و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آبدار در پوست (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وزیکول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>)-ب)برجستگی های بزرگ پوستی حاوی مایع غیر چرکی ( تاول) -ج)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بثورات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فاقد پوست ( زخمهای پوستی بدون ضربه با بریدگی)</w:t>
      </w:r>
    </w:p>
    <w:p w:rsidR="00BA3DD7" w:rsidRPr="000E10EB" w:rsidRDefault="00BA3DD7" w:rsidP="00BA3DD7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BA3DD7" w:rsidRPr="00792544" w:rsidRDefault="00BA3DD7" w:rsidP="00BA3DD7">
      <w:pPr>
        <w:pStyle w:val="ListParagraph"/>
        <w:numPr>
          <w:ilvl w:val="0"/>
          <w:numId w:val="1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وگزارش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دهی  -نمونه گیری </w:t>
      </w:r>
      <w:r>
        <w:rPr>
          <w:rFonts w:cs="B Nazanin" w:hint="cs"/>
          <w:b/>
          <w:bCs/>
          <w:sz w:val="14"/>
          <w:szCs w:val="14"/>
          <w:rtl/>
        </w:rPr>
        <w:t xml:space="preserve"> </w:t>
      </w:r>
    </w:p>
    <w:p w:rsidR="00BA3DD7" w:rsidRPr="00792544" w:rsidRDefault="00BA3DD7" w:rsidP="00BA3DD7">
      <w:pPr>
        <w:pStyle w:val="ListParagraph"/>
        <w:numPr>
          <w:ilvl w:val="0"/>
          <w:numId w:val="1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پیگیری و بررسی اطرافیان و موارد تماس تا 3 هفته بعد </w:t>
      </w:r>
    </w:p>
    <w:p w:rsidR="00BA3DD7" w:rsidRPr="00792544" w:rsidRDefault="00BA3DD7" w:rsidP="00BA3DD7">
      <w:pPr>
        <w:pStyle w:val="ListParagraph"/>
        <w:numPr>
          <w:ilvl w:val="0"/>
          <w:numId w:val="1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شناسایی افراد پرخطر یا در معرض خطر</w:t>
      </w:r>
    </w:p>
    <w:p w:rsidR="00BA3DD7" w:rsidRPr="00792544" w:rsidRDefault="00BA3DD7" w:rsidP="00BA3DD7">
      <w:pPr>
        <w:pStyle w:val="ListParagraph"/>
        <w:numPr>
          <w:ilvl w:val="0"/>
          <w:numId w:val="1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توصیه به رعایت بهداشت تماسی و تنفسی توسط بیمار( استفاده از دستمال یا ماسک، دست ندادن، عدم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روبوسی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 xml:space="preserve"> و در آغوش گرفتن)</w:t>
      </w:r>
    </w:p>
    <w:p w:rsidR="00AA3D18" w:rsidRPr="00C84F15" w:rsidRDefault="00AA3D18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C84F15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 w:rsidR="00BA3DD7">
        <w:rPr>
          <w:rFonts w:cs="B Nazanin" w:hint="cs"/>
          <w:b/>
          <w:bCs/>
          <w:sz w:val="20"/>
          <w:szCs w:val="20"/>
          <w:rtl/>
        </w:rPr>
        <w:t>11</w:t>
      </w:r>
      <w:r w:rsidRPr="00C84F15">
        <w:rPr>
          <w:rFonts w:cs="B Nazanin" w:hint="cs"/>
          <w:b/>
          <w:bCs/>
          <w:sz w:val="20"/>
          <w:szCs w:val="20"/>
          <w:rtl/>
        </w:rPr>
        <w:t xml:space="preserve"> : سندرم تب و راش حاد( ماکولوپاپولر)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lastRenderedPageBreak/>
        <w:t>بروز تب بعلاوه حداقل یکی از علام</w:t>
      </w:r>
      <w:r w:rsidR="0049393B" w:rsidRPr="00792544">
        <w:rPr>
          <w:rFonts w:cs="B Nazanin" w:hint="cs"/>
          <w:b/>
          <w:bCs/>
          <w:sz w:val="14"/>
          <w:szCs w:val="14"/>
          <w:rtl/>
        </w:rPr>
        <w:t>ت</w:t>
      </w:r>
      <w:r w:rsidRPr="00792544">
        <w:rPr>
          <w:rFonts w:cs="B Nazanin" w:hint="cs"/>
          <w:b/>
          <w:bCs/>
          <w:sz w:val="14"/>
          <w:szCs w:val="14"/>
          <w:rtl/>
        </w:rPr>
        <w:t>های زیر(معمولا به صورت منتشر):الف) لکه / لکه های کوچک و همسطح غیر همرنگ با پوست ( ماکول)</w:t>
      </w:r>
      <w:r w:rsidR="0049393B" w:rsidRPr="00792544">
        <w:rPr>
          <w:rFonts w:cs="B Nazanin" w:hint="cs"/>
          <w:b/>
          <w:bCs/>
          <w:sz w:val="14"/>
          <w:szCs w:val="14"/>
          <w:rtl/>
        </w:rPr>
        <w:t xml:space="preserve">    </w:t>
      </w:r>
      <w:r w:rsidRPr="00792544">
        <w:rPr>
          <w:rFonts w:cs="B Nazanin" w:hint="cs"/>
          <w:b/>
          <w:bCs/>
          <w:sz w:val="14"/>
          <w:szCs w:val="14"/>
          <w:rtl/>
        </w:rPr>
        <w:t>ب) لکه / لکه های کوچک و برجسته غیر همرنگ با پوست ( پاپول)</w:t>
      </w:r>
    </w:p>
    <w:p w:rsidR="00AA3D18" w:rsidRPr="000E10EB" w:rsidRDefault="00AA3D18" w:rsidP="004A129F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AA3D18" w:rsidRPr="00792544" w:rsidRDefault="00AA3D18" w:rsidP="000E10EB">
      <w:pPr>
        <w:pStyle w:val="ListParagraph"/>
        <w:numPr>
          <w:ilvl w:val="0"/>
          <w:numId w:val="1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و گزارش دهی </w:t>
      </w:r>
      <w:r w:rsidR="0049393B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>تکمیل فرم بررسی</w:t>
      </w:r>
      <w:r w:rsidR="0049393B" w:rsidRPr="00792544">
        <w:rPr>
          <w:rFonts w:cs="B Nazanin" w:hint="cs"/>
          <w:b/>
          <w:bCs/>
          <w:sz w:val="14"/>
          <w:szCs w:val="14"/>
          <w:rtl/>
        </w:rPr>
        <w:t xml:space="preserve">- 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نمونه گیری </w:t>
      </w:r>
    </w:p>
    <w:p w:rsidR="00AA3D18" w:rsidRPr="00792544" w:rsidRDefault="00AA3D18" w:rsidP="000E10EB">
      <w:pPr>
        <w:pStyle w:val="ListParagraph"/>
        <w:numPr>
          <w:ilvl w:val="0"/>
          <w:numId w:val="1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پیگیری و بررسی اطرافیان و موارد تماس تا 3 هفته بعد </w:t>
      </w:r>
    </w:p>
    <w:p w:rsidR="00AA3D18" w:rsidRPr="00792544" w:rsidRDefault="00AA3D18" w:rsidP="000E10EB">
      <w:pPr>
        <w:pStyle w:val="ListParagraph"/>
        <w:numPr>
          <w:ilvl w:val="0"/>
          <w:numId w:val="1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شناسایی افراد پرخطر یا در معرض خطر</w:t>
      </w:r>
    </w:p>
    <w:p w:rsidR="00AA3D18" w:rsidRPr="00792544" w:rsidRDefault="00AA3D18" w:rsidP="000E10EB">
      <w:pPr>
        <w:pStyle w:val="ListParagraph"/>
        <w:numPr>
          <w:ilvl w:val="0"/>
          <w:numId w:val="1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بهداشت تماسی و تنفسی توسط بیمار( استفاده از دستمال یا ماسک، دست ندادن، عدم روبوسی و در آغوش گرفتن)</w:t>
      </w:r>
    </w:p>
    <w:p w:rsidR="00AA3D18" w:rsidRPr="000E10EB" w:rsidRDefault="00AA3D18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 xml:space="preserve">سندرم شماره </w:t>
      </w:r>
      <w:r w:rsidR="00BA3DD7">
        <w:rPr>
          <w:rFonts w:cs="B Nazanin" w:hint="cs"/>
          <w:b/>
          <w:bCs/>
          <w:sz w:val="20"/>
          <w:szCs w:val="20"/>
          <w:rtl/>
        </w:rPr>
        <w:t>12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: سندرم تب طول کشیده 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داشتن تب  بیش از 3 روز بعلاوه یکی از علائم اختصاصی  ذیل:سردرد خفیف </w:t>
      </w:r>
      <w:r w:rsidR="002D69F1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یا کوفتگی بدن و درد عضلات </w:t>
      </w:r>
      <w:r w:rsidR="002D69F1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یا حال عمومی بد بنحوی که نتوان علائم را به ارگانی خاص ( سندرمهای تنفسی، عصبی، پوستی و... ) نسبت داد</w:t>
      </w:r>
    </w:p>
    <w:p w:rsidR="00AA3D18" w:rsidRPr="000E10EB" w:rsidRDefault="00AA3D18" w:rsidP="004A129F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</w:t>
      </w:r>
      <w:r w:rsidR="002D69F1" w:rsidRPr="00792544">
        <w:rPr>
          <w:rFonts w:cs="B Nazanin" w:hint="cs"/>
          <w:b/>
          <w:bCs/>
          <w:sz w:val="14"/>
          <w:szCs w:val="14"/>
          <w:rtl/>
        </w:rPr>
        <w:t>و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 گزارش دهی </w:t>
      </w:r>
      <w:r w:rsidR="00792544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نمونه گیری در صورت وجود امکانات 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آموزش بیمار و اطرافیان در خصوص توصیه به رعایت اصول بهداشت فردی با تاکید بر موازین کنترل کننده  بیماریهای تب دار بومی منطقه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های غذایی : مصرف غذاهای کاملا پخته و شستشوی صحیح  سبزیجات و میوه جات خصوصا گندزدایی سبزیجات قبل از مصرف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استفاده از آب آشامیدنی مطمئن: کلرزنی شده، جوشیده، بطری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استفاده از ظروف شخصی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استفاده از محصولات لبنی پاستوریزه توسط اطرافیان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لباس آستین بلند و مناسب </w:t>
      </w:r>
    </w:p>
    <w:p w:rsidR="00792544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جدا کردن محل زندگی انسان و دام</w:t>
      </w:r>
      <w:r w:rsidR="00792544" w:rsidRPr="00792544">
        <w:rPr>
          <w:rFonts w:cs="B Nazanin" w:hint="cs"/>
          <w:b/>
          <w:bCs/>
          <w:sz w:val="14"/>
          <w:szCs w:val="14"/>
          <w:rtl/>
        </w:rPr>
        <w:t xml:space="preserve"> 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استفاده از وسایل حفاظت فردی در حین کار </w:t>
      </w:r>
    </w:p>
    <w:p w:rsidR="002D69F1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حف</w:t>
      </w:r>
      <w:r w:rsidR="002D69F1" w:rsidRPr="00792544">
        <w:rPr>
          <w:rFonts w:cs="B Nazanin" w:hint="cs"/>
          <w:b/>
          <w:bCs/>
          <w:sz w:val="14"/>
          <w:szCs w:val="14"/>
          <w:rtl/>
        </w:rPr>
        <w:t xml:space="preserve">ظ فاصله  مناسب از بیمار در صورت </w:t>
      </w:r>
      <w:r w:rsidRPr="00792544">
        <w:rPr>
          <w:rFonts w:cs="B Nazanin" w:hint="cs"/>
          <w:b/>
          <w:bCs/>
          <w:sz w:val="14"/>
          <w:szCs w:val="14"/>
          <w:rtl/>
        </w:rPr>
        <w:t>شک به عفونتهای تنفسی</w:t>
      </w:r>
    </w:p>
    <w:p w:rsidR="00AA3D18" w:rsidRPr="00792544" w:rsidRDefault="00AA3D18" w:rsidP="000E10EB">
      <w:pPr>
        <w:pStyle w:val="ListParagraph"/>
        <w:numPr>
          <w:ilvl w:val="0"/>
          <w:numId w:val="22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انجام پروفیلاکسی در اطرافیان پرخطر پس از تعیین</w:t>
      </w:r>
      <w:r w:rsidR="002D69F1" w:rsidRPr="00792544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792544">
        <w:rPr>
          <w:rFonts w:cs="B Nazanin" w:hint="cs"/>
          <w:b/>
          <w:bCs/>
          <w:sz w:val="14"/>
          <w:szCs w:val="14"/>
          <w:rtl/>
        </w:rPr>
        <w:t>عامل بیماری در صورت داشتن ضرورت</w:t>
      </w:r>
    </w:p>
    <w:p w:rsidR="00AA3D18" w:rsidRPr="00792544" w:rsidRDefault="00AA3D18" w:rsidP="00BA3DD7">
      <w:pPr>
        <w:pStyle w:val="ListParagraph"/>
        <w:spacing w:line="240" w:lineRule="auto"/>
        <w:ind w:left="351"/>
        <w:rPr>
          <w:rFonts w:cs="B Nazanin"/>
          <w:b/>
          <w:bCs/>
          <w:sz w:val="14"/>
          <w:szCs w:val="14"/>
          <w:rtl/>
        </w:rPr>
      </w:pPr>
    </w:p>
    <w:p w:rsidR="00AA3D18" w:rsidRPr="000E10EB" w:rsidRDefault="00AA3D18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>سندرم شماره 1</w:t>
      </w:r>
      <w:r w:rsidR="00BA3DD7">
        <w:rPr>
          <w:rFonts w:cs="B Nazanin" w:hint="cs"/>
          <w:b/>
          <w:bCs/>
          <w:sz w:val="20"/>
          <w:szCs w:val="20"/>
          <w:rtl/>
        </w:rPr>
        <w:t>3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شوک عفونی </w:t>
      </w:r>
    </w:p>
    <w:p w:rsidR="00AA3D18" w:rsidRPr="00792544" w:rsidRDefault="00AA3D18" w:rsidP="00104340">
      <w:pPr>
        <w:spacing w:line="240" w:lineRule="auto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الف)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سپسیس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>(</w:t>
      </w:r>
      <w:r w:rsidRPr="00792544">
        <w:rPr>
          <w:rFonts w:cs="B Nazanin"/>
          <w:b/>
          <w:bCs/>
          <w:sz w:val="14"/>
          <w:szCs w:val="14"/>
        </w:rPr>
        <w:t>sepsis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): در بیمار </w:t>
      </w:r>
      <w:proofErr w:type="spellStart"/>
      <w:r w:rsidRPr="00792544">
        <w:rPr>
          <w:rFonts w:cs="B Nazanin" w:hint="cs"/>
          <w:b/>
          <w:bCs/>
          <w:sz w:val="14"/>
          <w:szCs w:val="14"/>
          <w:rtl/>
        </w:rPr>
        <w:t>بدحال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>(</w:t>
      </w:r>
      <w:r w:rsidRPr="00792544">
        <w:rPr>
          <w:rFonts w:cs="B Nazanin"/>
          <w:b/>
          <w:bCs/>
          <w:sz w:val="14"/>
          <w:szCs w:val="14"/>
        </w:rPr>
        <w:t>severely ill</w:t>
      </w:r>
      <w:r w:rsidRPr="00792544">
        <w:rPr>
          <w:rFonts w:cs="B Nazanin" w:hint="cs"/>
          <w:b/>
          <w:bCs/>
          <w:sz w:val="14"/>
          <w:szCs w:val="14"/>
          <w:rtl/>
        </w:rPr>
        <w:t>)با شواهد یک عفونت موضعی یا سیستمیک ( مثلا رویت ترشح چرکی) یا احتمال (استعداد) عفونت مثل نقص ایمنی و سوختگی و... بعلاوه حداقل 2 علامت از سه علامت حیاتی زیر:</w:t>
      </w:r>
      <w:r w:rsidR="00792544" w:rsidRPr="00792544">
        <w:rPr>
          <w:rFonts w:cs="B Nazanin" w:hint="cs"/>
          <w:b/>
          <w:bCs/>
          <w:sz w:val="14"/>
          <w:szCs w:val="14"/>
          <w:rtl/>
        </w:rPr>
        <w:t xml:space="preserve">  </w:t>
      </w:r>
      <w:r w:rsidRPr="00792544">
        <w:rPr>
          <w:rFonts w:cs="B Nazanin" w:hint="cs"/>
          <w:b/>
          <w:bCs/>
          <w:sz w:val="14"/>
          <w:szCs w:val="14"/>
          <w:rtl/>
        </w:rPr>
        <w:t>تاکی پنه</w:t>
      </w:r>
      <w:r w:rsidR="00CC399C" w:rsidRPr="00792544">
        <w:rPr>
          <w:rFonts w:cs="B Nazanin" w:hint="cs"/>
          <w:b/>
          <w:bCs/>
          <w:sz w:val="14"/>
          <w:szCs w:val="14"/>
          <w:rtl/>
        </w:rPr>
        <w:t xml:space="preserve"> - 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تاکی کاردی </w:t>
      </w:r>
      <w:r w:rsidR="00CC399C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>هیپرترمی(تب بالا) یا هیپوترمی(حرارت پایین تر از حد نرمال</w:t>
      </w:r>
      <w:r w:rsidR="00CC399C" w:rsidRPr="00792544">
        <w:rPr>
          <w:rFonts w:cs="B Nazanin" w:hint="cs"/>
          <w:b/>
          <w:bCs/>
          <w:sz w:val="14"/>
          <w:szCs w:val="14"/>
          <w:rtl/>
        </w:rPr>
        <w:t>)- علایم ایسکمی ارگانها</w:t>
      </w:r>
    </w:p>
    <w:p w:rsidR="00AA3D18" w:rsidRPr="00792544" w:rsidRDefault="00792544" w:rsidP="004A129F">
      <w:pPr>
        <w:spacing w:line="240" w:lineRule="auto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ب - </w:t>
      </w:r>
      <w:r w:rsidR="00AA3D18" w:rsidRPr="00792544">
        <w:rPr>
          <w:rFonts w:cs="B Nazanin" w:hint="cs"/>
          <w:b/>
          <w:bCs/>
          <w:sz w:val="14"/>
          <w:szCs w:val="14"/>
          <w:rtl/>
        </w:rPr>
        <w:t>سپتیک شوک(</w:t>
      </w:r>
      <w:r w:rsidR="00AA3D18" w:rsidRPr="00792544">
        <w:rPr>
          <w:rFonts w:cs="B Nazanin"/>
          <w:b/>
          <w:bCs/>
          <w:sz w:val="14"/>
          <w:szCs w:val="14"/>
        </w:rPr>
        <w:t>SEPTIC SHOCK</w:t>
      </w:r>
      <w:r w:rsidR="00AA3D18" w:rsidRPr="00792544">
        <w:rPr>
          <w:rFonts w:cs="B Nazanin" w:hint="cs"/>
          <w:b/>
          <w:bCs/>
          <w:sz w:val="14"/>
          <w:szCs w:val="14"/>
          <w:rtl/>
        </w:rPr>
        <w:t>) : علائم سپسیس شدید به اضافه افت فشار خون در حد شوک</w:t>
      </w:r>
      <w:r w:rsidR="00CC399C" w:rsidRPr="00792544">
        <w:rPr>
          <w:rFonts w:cs="B Nazanin" w:hint="cs"/>
          <w:b/>
          <w:bCs/>
          <w:sz w:val="14"/>
          <w:szCs w:val="14"/>
          <w:rtl/>
        </w:rPr>
        <w:t>:</w:t>
      </w:r>
      <w:r w:rsidR="00AA3D18" w:rsidRPr="00792544">
        <w:rPr>
          <w:rFonts w:cs="B Nazanin" w:hint="cs"/>
          <w:b/>
          <w:bCs/>
          <w:sz w:val="14"/>
          <w:szCs w:val="14"/>
          <w:rtl/>
        </w:rPr>
        <w:t>افت فشار خونی که با تامین مایعات مناسب به میزان کافی قابل برگشت نبوده و نیازمند تجویز داروهای افزاینده فشار خون (وازوپرسور) باشد</w:t>
      </w:r>
    </w:p>
    <w:p w:rsidR="00AA3D18" w:rsidRPr="00792544" w:rsidRDefault="00AA3D18" w:rsidP="00B9222A">
      <w:pPr>
        <w:spacing w:line="240" w:lineRule="auto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تعریف افت فشارخون: فشار خون سیستولی کمتر از 90میلیمتر جیوه یا 20میلیمتر جیوه افت فشار خون، نسبت به فشار خون سیستولی اولیه</w:t>
      </w:r>
    </w:p>
    <w:p w:rsidR="00AA3D18" w:rsidRPr="000E10EB" w:rsidRDefault="00AA3D18" w:rsidP="004A129F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lastRenderedPageBreak/>
        <w:t>وظایف کادر بهداشتی درمانی:</w:t>
      </w:r>
    </w:p>
    <w:p w:rsidR="00AA3D18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ثبت  </w:t>
      </w:r>
      <w:r w:rsidR="00CD1B60" w:rsidRPr="00792544">
        <w:rPr>
          <w:rFonts w:cs="B Nazanin" w:hint="cs"/>
          <w:b/>
          <w:bCs/>
          <w:sz w:val="14"/>
          <w:szCs w:val="14"/>
          <w:rtl/>
        </w:rPr>
        <w:t>و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 گزارش دهی </w:t>
      </w:r>
      <w:r w:rsidR="00792544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معرفی و ویزیت فوری پزشک و ارجاع فوری به بیمارستان </w:t>
      </w:r>
    </w:p>
    <w:p w:rsidR="00AA3D18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نمونه گیری در بیمارستان جهت تشخیص قطعی</w:t>
      </w:r>
    </w:p>
    <w:p w:rsidR="00AA3D18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جداسازی نسبی و رعایت اصول حفاظت فردی (بدلیل تشخیص های محتمل با واگیری بالا و خطرناک نظیر پنومونی-طاعون-آنفلوانزای پرندگان)</w:t>
      </w:r>
    </w:p>
    <w:p w:rsidR="00CD1B60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اصول فردی توسط پرسنل بهداشتی درمانی هیئت پزشکی (ماسک در برخورد با بیماران دارای اکسیژن نازال، دستکش و شستشوی دست، گان)</w:t>
      </w:r>
    </w:p>
    <w:p w:rsidR="00AA3D18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بررسی موارد تماس با بیمار</w:t>
      </w:r>
    </w:p>
    <w:p w:rsidR="00AA3D18" w:rsidRPr="00792544" w:rsidRDefault="00AA3D18" w:rsidP="000E10EB">
      <w:pPr>
        <w:pStyle w:val="ListParagraph"/>
        <w:numPr>
          <w:ilvl w:val="0"/>
          <w:numId w:val="27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شناسایی افراد پر خطر یا در معرض خطر</w:t>
      </w:r>
    </w:p>
    <w:p w:rsidR="00AA3D18" w:rsidRPr="000E10EB" w:rsidRDefault="00AA3D18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>سن</w:t>
      </w:r>
      <w:r w:rsidR="000E10EB">
        <w:rPr>
          <w:rFonts w:cs="B Nazanin" w:hint="cs"/>
          <w:b/>
          <w:bCs/>
          <w:sz w:val="20"/>
          <w:szCs w:val="20"/>
          <w:rtl/>
        </w:rPr>
        <w:t>درم شماره 1</w:t>
      </w:r>
      <w:r w:rsidR="00BA3DD7">
        <w:rPr>
          <w:rFonts w:cs="B Nazanin" w:hint="cs"/>
          <w:b/>
          <w:bCs/>
          <w:sz w:val="20"/>
          <w:szCs w:val="20"/>
          <w:rtl/>
        </w:rPr>
        <w:t>4</w:t>
      </w:r>
      <w:r w:rsidR="000E10EB">
        <w:rPr>
          <w:rFonts w:cs="B Nazanin" w:hint="cs"/>
          <w:b/>
          <w:bCs/>
          <w:sz w:val="20"/>
          <w:szCs w:val="20"/>
          <w:rtl/>
        </w:rPr>
        <w:t xml:space="preserve"> : سندرم سرفه مزمن 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سرفه پایدار به مدت دو </w:t>
      </w:r>
      <w:r w:rsidR="00CD1B60" w:rsidRPr="00792544">
        <w:rPr>
          <w:rFonts w:cs="B Nazanin" w:hint="cs"/>
          <w:b/>
          <w:bCs/>
          <w:sz w:val="14"/>
          <w:szCs w:val="14"/>
          <w:rtl/>
        </w:rPr>
        <w:t>ه</w:t>
      </w:r>
      <w:r w:rsidRPr="00792544">
        <w:rPr>
          <w:rFonts w:cs="B Nazanin" w:hint="cs"/>
          <w:b/>
          <w:bCs/>
          <w:sz w:val="14"/>
          <w:szCs w:val="14"/>
          <w:rtl/>
        </w:rPr>
        <w:t>فته و بیشتر است که معمولا همراه خلط می باشد</w:t>
      </w:r>
    </w:p>
    <w:p w:rsidR="00AA3D18" w:rsidRPr="000E10EB" w:rsidRDefault="00AA3D18" w:rsidP="004A129F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AA3D18" w:rsidRPr="00B9222A" w:rsidRDefault="00AA3D18" w:rsidP="00E540E0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B9222A">
        <w:rPr>
          <w:rFonts w:cs="B Nazanin" w:hint="cs"/>
          <w:b/>
          <w:bCs/>
          <w:sz w:val="14"/>
          <w:szCs w:val="14"/>
          <w:rtl/>
        </w:rPr>
        <w:t xml:space="preserve">ثبت  </w:t>
      </w:r>
      <w:r w:rsidR="00CD1B60" w:rsidRPr="00B9222A">
        <w:rPr>
          <w:rFonts w:cs="B Nazanin" w:hint="cs"/>
          <w:b/>
          <w:bCs/>
          <w:sz w:val="14"/>
          <w:szCs w:val="14"/>
          <w:rtl/>
        </w:rPr>
        <w:t>و</w:t>
      </w:r>
      <w:r w:rsidRPr="00B9222A">
        <w:rPr>
          <w:rFonts w:cs="B Nazanin" w:hint="cs"/>
          <w:b/>
          <w:bCs/>
          <w:sz w:val="14"/>
          <w:szCs w:val="14"/>
          <w:rtl/>
        </w:rPr>
        <w:t xml:space="preserve">  گزارش دهی </w:t>
      </w:r>
      <w:r w:rsidR="00792544" w:rsidRPr="00B9222A">
        <w:rPr>
          <w:rFonts w:cs="B Nazanin" w:hint="cs"/>
          <w:b/>
          <w:bCs/>
          <w:sz w:val="14"/>
          <w:szCs w:val="14"/>
          <w:rtl/>
        </w:rPr>
        <w:t>-</w:t>
      </w:r>
      <w:r w:rsidRPr="00B9222A">
        <w:rPr>
          <w:rFonts w:cs="B Nazanin" w:hint="cs"/>
          <w:b/>
          <w:bCs/>
          <w:sz w:val="14"/>
          <w:szCs w:val="14"/>
          <w:rtl/>
        </w:rPr>
        <w:t xml:space="preserve">نمونه گیری خلط </w:t>
      </w:r>
      <w:r w:rsidR="00B9222A" w:rsidRPr="00B9222A">
        <w:rPr>
          <w:rFonts w:cs="B Nazanin" w:hint="cs"/>
          <w:b/>
          <w:bCs/>
          <w:sz w:val="14"/>
          <w:szCs w:val="14"/>
          <w:rtl/>
        </w:rPr>
        <w:t>-</w:t>
      </w:r>
      <w:r w:rsidRPr="00B9222A">
        <w:rPr>
          <w:rFonts w:cs="B Nazanin" w:hint="cs"/>
          <w:b/>
          <w:bCs/>
          <w:sz w:val="14"/>
          <w:szCs w:val="14"/>
          <w:rtl/>
        </w:rPr>
        <w:t xml:space="preserve">ویزیت توسط پزشک </w:t>
      </w:r>
    </w:p>
    <w:p w:rsidR="00CD1B60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رعایت بهداشت تنفسی توسط بیمار و هم</w:t>
      </w:r>
      <w:r w:rsidR="00CD1B60" w:rsidRPr="00792544">
        <w:rPr>
          <w:rFonts w:cs="B Nazanin" w:hint="cs"/>
          <w:b/>
          <w:bCs/>
          <w:sz w:val="14"/>
          <w:szCs w:val="14"/>
          <w:rtl/>
        </w:rPr>
        <w:t>چ</w:t>
      </w:r>
      <w:r w:rsidRPr="00792544">
        <w:rPr>
          <w:rFonts w:cs="B Nazanin" w:hint="cs"/>
          <w:b/>
          <w:bCs/>
          <w:sz w:val="14"/>
          <w:szCs w:val="14"/>
          <w:rtl/>
        </w:rPr>
        <w:t>نین رعایت اصول حفاظتی توسط پرسنل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آموزش رعایت اصول بهداشت  فردی و تنفسی به بیماران و اطرافیان: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شستشوی دست با آب و صابون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حفظ فاصله مناسب از بیمار یعنی حدود 1 الی 2متر(خوداری از </w:t>
      </w:r>
      <w:r w:rsidRPr="00792544">
        <w:rPr>
          <w:rFonts w:cs="B Nazanin"/>
          <w:b/>
          <w:bCs/>
          <w:sz w:val="14"/>
          <w:szCs w:val="14"/>
        </w:rPr>
        <w:t>close contact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 تماس نزدیک با یک بیمار)یعنی جداسازی نسبی بیمار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قطع مصرف سیگار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استفاده از ماسک توسط بیمار هنگام تماس با سایرین( درصورت همراه نبودن ماسک استفاده از دستمال کاغذی مخصوصا به هنگام سرفه)</w:t>
      </w:r>
    </w:p>
    <w:p w:rsidR="00AA3D18" w:rsidRPr="00792544" w:rsidRDefault="00AA3D18" w:rsidP="000E10EB">
      <w:pPr>
        <w:pStyle w:val="ListParagraph"/>
        <w:numPr>
          <w:ilvl w:val="0"/>
          <w:numId w:val="28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مراجعه سریع اطرافیان در صورت ابتلا به علائم مشابه</w:t>
      </w:r>
    </w:p>
    <w:p w:rsidR="00AA3D18" w:rsidRPr="000E10EB" w:rsidRDefault="00AA3D18" w:rsidP="00BA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cs="B Nazanin"/>
          <w:b/>
          <w:bCs/>
          <w:sz w:val="20"/>
          <w:szCs w:val="20"/>
          <w:rtl/>
        </w:rPr>
      </w:pPr>
      <w:r w:rsidRPr="000E10EB">
        <w:rPr>
          <w:rFonts w:cs="B Nazanin" w:hint="cs"/>
          <w:b/>
          <w:bCs/>
          <w:sz w:val="20"/>
          <w:szCs w:val="20"/>
          <w:rtl/>
        </w:rPr>
        <w:t>سندرم شماره 1</w:t>
      </w:r>
      <w:r w:rsidR="00BA3DD7">
        <w:rPr>
          <w:rFonts w:cs="B Nazanin" w:hint="cs"/>
          <w:b/>
          <w:bCs/>
          <w:sz w:val="20"/>
          <w:szCs w:val="20"/>
          <w:rtl/>
        </w:rPr>
        <w:t>5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: سندرم مر</w:t>
      </w:r>
      <w:r w:rsidR="00021A76">
        <w:rPr>
          <w:rFonts w:cs="B Nazanin" w:hint="cs"/>
          <w:b/>
          <w:bCs/>
          <w:sz w:val="20"/>
          <w:szCs w:val="20"/>
          <w:rtl/>
        </w:rPr>
        <w:t>گ</w:t>
      </w:r>
      <w:r w:rsidRPr="000E10EB">
        <w:rPr>
          <w:rFonts w:cs="B Nazanin" w:hint="cs"/>
          <w:b/>
          <w:bCs/>
          <w:sz w:val="20"/>
          <w:szCs w:val="20"/>
          <w:rtl/>
        </w:rPr>
        <w:t xml:space="preserve"> ناگهانی 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مرگ: توقف نبض و تنفس برای بیش از 10 دقیقه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مرگ ناگهانی: فاصله بین شروع علائم و وقوع مرگ کمتر از 24 ساعت باشد مرگ ناگهانی گفته می شود</w:t>
      </w:r>
    </w:p>
    <w:p w:rsidR="00AA3D18" w:rsidRPr="00792544" w:rsidRDefault="00AA3D18" w:rsidP="004A129F">
      <w:pPr>
        <w:spacing w:line="240" w:lineRule="auto"/>
        <w:ind w:left="360"/>
        <w:rPr>
          <w:rFonts w:cs="B Nazanin"/>
          <w:b/>
          <w:bCs/>
          <w:sz w:val="14"/>
          <w:szCs w:val="14"/>
          <w:rtl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مرگ غیر منتظره: مرگ ناگهانی که دلایلی نظیر کهولت سن ، بیماری مزمن، یا حوادث(تروماها) که مرگ را توجیه (قابل انتظار) نماید، نداشته باشد مرگ غیر منتظره گفته می شود.</w:t>
      </w:r>
    </w:p>
    <w:p w:rsidR="00AA3D18" w:rsidRPr="000E10EB" w:rsidRDefault="00AA3D18" w:rsidP="004A129F">
      <w:pPr>
        <w:spacing w:line="240" w:lineRule="auto"/>
        <w:rPr>
          <w:rFonts w:cs="B Nazanin"/>
          <w:b/>
          <w:bCs/>
          <w:sz w:val="16"/>
          <w:szCs w:val="16"/>
          <w:u w:val="single"/>
          <w:rtl/>
        </w:rPr>
      </w:pPr>
      <w:r w:rsidRPr="000E10EB">
        <w:rPr>
          <w:rFonts w:cs="B Nazanin" w:hint="cs"/>
          <w:b/>
          <w:bCs/>
          <w:sz w:val="16"/>
          <w:szCs w:val="16"/>
          <w:u w:val="single"/>
          <w:rtl/>
        </w:rPr>
        <w:t>وظایف کادر بهداشتی درمانی:</w:t>
      </w:r>
    </w:p>
    <w:p w:rsidR="00AA3D18" w:rsidRPr="00792544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ویزیت فوری پزشک </w:t>
      </w:r>
      <w:r w:rsidR="00792544" w:rsidRPr="00792544">
        <w:rPr>
          <w:rFonts w:cs="B Nazanin" w:hint="cs"/>
          <w:b/>
          <w:bCs/>
          <w:sz w:val="14"/>
          <w:szCs w:val="14"/>
          <w:rtl/>
        </w:rPr>
        <w:t>-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ثبت </w:t>
      </w:r>
      <w:r w:rsidR="00CD1B60" w:rsidRPr="00792544">
        <w:rPr>
          <w:rFonts w:cs="B Nazanin" w:hint="cs"/>
          <w:b/>
          <w:bCs/>
          <w:sz w:val="14"/>
          <w:szCs w:val="14"/>
          <w:rtl/>
        </w:rPr>
        <w:t>و</w:t>
      </w:r>
      <w:r w:rsidRPr="00792544">
        <w:rPr>
          <w:rFonts w:cs="B Nazanin" w:hint="cs"/>
          <w:b/>
          <w:bCs/>
          <w:sz w:val="14"/>
          <w:szCs w:val="14"/>
          <w:rtl/>
        </w:rPr>
        <w:t xml:space="preserve">  گزارش دهی </w:t>
      </w:r>
    </w:p>
    <w:p w:rsidR="00AA3D18" w:rsidRPr="00792544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درخواست فوری برای بررسی تحقیق تیم بهداشتی مستقر</w:t>
      </w:r>
    </w:p>
    <w:p w:rsidR="00AA3D18" w:rsidRPr="00792544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همکاری پزشک و کارشناس بهداشتی جهت تکمیل فرم بررسی انفرادی(</w:t>
      </w:r>
      <w:r w:rsidRPr="00792544">
        <w:rPr>
          <w:rFonts w:cs="B Nazanin"/>
          <w:b/>
          <w:bCs/>
          <w:sz w:val="14"/>
          <w:szCs w:val="14"/>
        </w:rPr>
        <w:t xml:space="preserve">verbal </w:t>
      </w:r>
      <w:proofErr w:type="spellStart"/>
      <w:r w:rsidRPr="00792544">
        <w:rPr>
          <w:rFonts w:cs="B Nazanin"/>
          <w:b/>
          <w:bCs/>
          <w:sz w:val="14"/>
          <w:szCs w:val="14"/>
        </w:rPr>
        <w:t>autospy</w:t>
      </w:r>
      <w:proofErr w:type="spellEnd"/>
      <w:r w:rsidRPr="00792544">
        <w:rPr>
          <w:rFonts w:cs="B Nazanin" w:hint="cs"/>
          <w:b/>
          <w:bCs/>
          <w:sz w:val="14"/>
          <w:szCs w:val="14"/>
          <w:rtl/>
        </w:rPr>
        <w:t>)</w:t>
      </w:r>
    </w:p>
    <w:p w:rsidR="00AA3D18" w:rsidRPr="00792544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>توصیه به رعایت اصول بهداشت فردی توسط اطرافیان</w:t>
      </w:r>
    </w:p>
    <w:p w:rsidR="00AA3D18" w:rsidRPr="00792544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792544">
        <w:rPr>
          <w:rFonts w:cs="B Nazanin" w:hint="cs"/>
          <w:b/>
          <w:bCs/>
          <w:sz w:val="14"/>
          <w:szCs w:val="14"/>
          <w:rtl/>
        </w:rPr>
        <w:t xml:space="preserve">توصیه به رعایت موازین بهداشتی فردی توسط پرسنل </w:t>
      </w:r>
    </w:p>
    <w:p w:rsidR="009C4140" w:rsidRPr="00C84F15" w:rsidRDefault="00AA3D18" w:rsidP="000E10EB">
      <w:pPr>
        <w:pStyle w:val="ListParagraph"/>
        <w:numPr>
          <w:ilvl w:val="0"/>
          <w:numId w:val="15"/>
        </w:numPr>
        <w:spacing w:line="240" w:lineRule="auto"/>
        <w:ind w:left="351"/>
        <w:rPr>
          <w:rFonts w:cs="B Nazanin"/>
          <w:b/>
          <w:bCs/>
          <w:sz w:val="14"/>
          <w:szCs w:val="14"/>
        </w:rPr>
      </w:pPr>
      <w:r w:rsidRPr="00C84F15">
        <w:rPr>
          <w:rFonts w:cs="B Nazanin" w:hint="cs"/>
          <w:b/>
          <w:bCs/>
          <w:sz w:val="14"/>
          <w:szCs w:val="14"/>
          <w:rtl/>
        </w:rPr>
        <w:t>اطلاع رسانی به گروه در معرض خطر</w:t>
      </w:r>
    </w:p>
    <w:sectPr w:rsidR="009C4140" w:rsidRPr="00C84F15" w:rsidSect="00B9222A">
      <w:footerReference w:type="default" r:id="rId7"/>
      <w:pgSz w:w="15840" w:h="12240" w:orient="landscape"/>
      <w:pgMar w:top="284" w:right="720" w:bottom="284" w:left="720" w:header="720" w:footer="720" w:gutter="0"/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04" w:rsidRDefault="00884204" w:rsidP="00591A70">
      <w:pPr>
        <w:spacing w:after="0" w:line="240" w:lineRule="auto"/>
      </w:pPr>
      <w:r>
        <w:separator/>
      </w:r>
    </w:p>
  </w:endnote>
  <w:endnote w:type="continuationSeparator" w:id="0">
    <w:p w:rsidR="00884204" w:rsidRDefault="00884204" w:rsidP="0059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70" w:rsidRDefault="00591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04" w:rsidRDefault="00884204" w:rsidP="00591A70">
      <w:pPr>
        <w:spacing w:after="0" w:line="240" w:lineRule="auto"/>
      </w:pPr>
      <w:r>
        <w:separator/>
      </w:r>
    </w:p>
  </w:footnote>
  <w:footnote w:type="continuationSeparator" w:id="0">
    <w:p w:rsidR="00884204" w:rsidRDefault="00884204" w:rsidP="0059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95A"/>
    <w:multiLevelType w:val="hybridMultilevel"/>
    <w:tmpl w:val="ED9A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7FA"/>
    <w:multiLevelType w:val="hybridMultilevel"/>
    <w:tmpl w:val="0A7C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5BD"/>
    <w:multiLevelType w:val="hybridMultilevel"/>
    <w:tmpl w:val="0458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0702"/>
    <w:multiLevelType w:val="hybridMultilevel"/>
    <w:tmpl w:val="08CC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BF6"/>
    <w:multiLevelType w:val="hybridMultilevel"/>
    <w:tmpl w:val="2708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3A4"/>
    <w:multiLevelType w:val="hybridMultilevel"/>
    <w:tmpl w:val="B8DE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EE0"/>
    <w:multiLevelType w:val="hybridMultilevel"/>
    <w:tmpl w:val="F410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260CE"/>
    <w:multiLevelType w:val="hybridMultilevel"/>
    <w:tmpl w:val="3610900A"/>
    <w:lvl w:ilvl="0" w:tplc="9FC4AAB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73CE4"/>
    <w:multiLevelType w:val="hybridMultilevel"/>
    <w:tmpl w:val="96ACA978"/>
    <w:lvl w:ilvl="0" w:tplc="F8B01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7941"/>
    <w:multiLevelType w:val="hybridMultilevel"/>
    <w:tmpl w:val="12DE4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A2BD4"/>
    <w:multiLevelType w:val="hybridMultilevel"/>
    <w:tmpl w:val="5B9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C5AFE"/>
    <w:multiLevelType w:val="hybridMultilevel"/>
    <w:tmpl w:val="2786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F6E83"/>
    <w:multiLevelType w:val="hybridMultilevel"/>
    <w:tmpl w:val="89C2766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2D921C2"/>
    <w:multiLevelType w:val="hybridMultilevel"/>
    <w:tmpl w:val="92B2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A37ED"/>
    <w:multiLevelType w:val="hybridMultilevel"/>
    <w:tmpl w:val="9BF0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344B5"/>
    <w:multiLevelType w:val="hybridMultilevel"/>
    <w:tmpl w:val="113A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CB5"/>
    <w:multiLevelType w:val="hybridMultilevel"/>
    <w:tmpl w:val="7C94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4933"/>
    <w:multiLevelType w:val="hybridMultilevel"/>
    <w:tmpl w:val="F93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B78B0"/>
    <w:multiLevelType w:val="hybridMultilevel"/>
    <w:tmpl w:val="B060D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8CA"/>
    <w:multiLevelType w:val="hybridMultilevel"/>
    <w:tmpl w:val="A580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D42E5"/>
    <w:multiLevelType w:val="hybridMultilevel"/>
    <w:tmpl w:val="0C4E7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13806"/>
    <w:multiLevelType w:val="hybridMultilevel"/>
    <w:tmpl w:val="FB24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92D8C"/>
    <w:multiLevelType w:val="hybridMultilevel"/>
    <w:tmpl w:val="1F7E9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0038EB"/>
    <w:multiLevelType w:val="hybridMultilevel"/>
    <w:tmpl w:val="A712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D1CE3"/>
    <w:multiLevelType w:val="hybridMultilevel"/>
    <w:tmpl w:val="B980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A4226"/>
    <w:multiLevelType w:val="hybridMultilevel"/>
    <w:tmpl w:val="D1FE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F3FC7"/>
    <w:multiLevelType w:val="hybridMultilevel"/>
    <w:tmpl w:val="EC1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F0245"/>
    <w:multiLevelType w:val="hybridMultilevel"/>
    <w:tmpl w:val="85DE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3"/>
  </w:num>
  <w:num w:numId="4">
    <w:abstractNumId w:val="26"/>
  </w:num>
  <w:num w:numId="5">
    <w:abstractNumId w:val="9"/>
  </w:num>
  <w:num w:numId="6">
    <w:abstractNumId w:val="27"/>
  </w:num>
  <w:num w:numId="7">
    <w:abstractNumId w:val="3"/>
  </w:num>
  <w:num w:numId="8">
    <w:abstractNumId w:val="17"/>
  </w:num>
  <w:num w:numId="9">
    <w:abstractNumId w:val="1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18"/>
  </w:num>
  <w:num w:numId="21">
    <w:abstractNumId w:val="24"/>
  </w:num>
  <w:num w:numId="22">
    <w:abstractNumId w:val="6"/>
  </w:num>
  <w:num w:numId="23">
    <w:abstractNumId w:val="16"/>
  </w:num>
  <w:num w:numId="24">
    <w:abstractNumId w:val="0"/>
  </w:num>
  <w:num w:numId="25">
    <w:abstractNumId w:val="2"/>
  </w:num>
  <w:num w:numId="26">
    <w:abstractNumId w:val="15"/>
  </w:num>
  <w:num w:numId="27">
    <w:abstractNumId w:val="25"/>
  </w:num>
  <w:num w:numId="2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18"/>
    <w:rsid w:val="00000C47"/>
    <w:rsid w:val="00011171"/>
    <w:rsid w:val="00021A76"/>
    <w:rsid w:val="0002290F"/>
    <w:rsid w:val="00026B4A"/>
    <w:rsid w:val="00041FDA"/>
    <w:rsid w:val="00045113"/>
    <w:rsid w:val="000732BB"/>
    <w:rsid w:val="00073620"/>
    <w:rsid w:val="00081498"/>
    <w:rsid w:val="000844E6"/>
    <w:rsid w:val="000A0A2A"/>
    <w:rsid w:val="000A4429"/>
    <w:rsid w:val="000A603A"/>
    <w:rsid w:val="000A6CAD"/>
    <w:rsid w:val="000B7BCD"/>
    <w:rsid w:val="000C3009"/>
    <w:rsid w:val="000D1A84"/>
    <w:rsid w:val="000E10EB"/>
    <w:rsid w:val="00103DFF"/>
    <w:rsid w:val="00104340"/>
    <w:rsid w:val="00116330"/>
    <w:rsid w:val="00127491"/>
    <w:rsid w:val="0013349F"/>
    <w:rsid w:val="001449EA"/>
    <w:rsid w:val="0015449B"/>
    <w:rsid w:val="00156A6C"/>
    <w:rsid w:val="00162F74"/>
    <w:rsid w:val="001712EA"/>
    <w:rsid w:val="0017498C"/>
    <w:rsid w:val="00184637"/>
    <w:rsid w:val="001A03C9"/>
    <w:rsid w:val="001B5382"/>
    <w:rsid w:val="001C319C"/>
    <w:rsid w:val="001D752A"/>
    <w:rsid w:val="002263B6"/>
    <w:rsid w:val="00247AEB"/>
    <w:rsid w:val="00255C50"/>
    <w:rsid w:val="0026359B"/>
    <w:rsid w:val="00275B6F"/>
    <w:rsid w:val="00277390"/>
    <w:rsid w:val="002919A4"/>
    <w:rsid w:val="0029201F"/>
    <w:rsid w:val="002A35E0"/>
    <w:rsid w:val="002C35A7"/>
    <w:rsid w:val="002D69F1"/>
    <w:rsid w:val="002D7B21"/>
    <w:rsid w:val="002E41C0"/>
    <w:rsid w:val="00310318"/>
    <w:rsid w:val="0032207F"/>
    <w:rsid w:val="0033489A"/>
    <w:rsid w:val="00340CB2"/>
    <w:rsid w:val="00360942"/>
    <w:rsid w:val="0037596F"/>
    <w:rsid w:val="00376A94"/>
    <w:rsid w:val="003836C0"/>
    <w:rsid w:val="003873AB"/>
    <w:rsid w:val="0039141D"/>
    <w:rsid w:val="003A28B6"/>
    <w:rsid w:val="003B5CC9"/>
    <w:rsid w:val="003B7510"/>
    <w:rsid w:val="003C3E1D"/>
    <w:rsid w:val="003E610F"/>
    <w:rsid w:val="003F4E66"/>
    <w:rsid w:val="003F5221"/>
    <w:rsid w:val="003F64AF"/>
    <w:rsid w:val="004215B9"/>
    <w:rsid w:val="0044061F"/>
    <w:rsid w:val="00445F71"/>
    <w:rsid w:val="004548A3"/>
    <w:rsid w:val="00455C1B"/>
    <w:rsid w:val="00466F2B"/>
    <w:rsid w:val="0049393B"/>
    <w:rsid w:val="00493A8D"/>
    <w:rsid w:val="004A129F"/>
    <w:rsid w:val="004A3535"/>
    <w:rsid w:val="004C1754"/>
    <w:rsid w:val="004D3B13"/>
    <w:rsid w:val="004D6F92"/>
    <w:rsid w:val="004E4893"/>
    <w:rsid w:val="004F3399"/>
    <w:rsid w:val="004F477A"/>
    <w:rsid w:val="00504AA0"/>
    <w:rsid w:val="00534759"/>
    <w:rsid w:val="00537316"/>
    <w:rsid w:val="00564DCE"/>
    <w:rsid w:val="0056606C"/>
    <w:rsid w:val="005673EA"/>
    <w:rsid w:val="00577BFC"/>
    <w:rsid w:val="00587133"/>
    <w:rsid w:val="00591A70"/>
    <w:rsid w:val="005941C2"/>
    <w:rsid w:val="005945C5"/>
    <w:rsid w:val="00597399"/>
    <w:rsid w:val="005B39F8"/>
    <w:rsid w:val="005B5E35"/>
    <w:rsid w:val="005C34CF"/>
    <w:rsid w:val="005C463A"/>
    <w:rsid w:val="005C767F"/>
    <w:rsid w:val="005D55C9"/>
    <w:rsid w:val="005E4497"/>
    <w:rsid w:val="005F72B5"/>
    <w:rsid w:val="00600287"/>
    <w:rsid w:val="0063055B"/>
    <w:rsid w:val="006367E8"/>
    <w:rsid w:val="006447D0"/>
    <w:rsid w:val="006635F6"/>
    <w:rsid w:val="0067357C"/>
    <w:rsid w:val="006855F8"/>
    <w:rsid w:val="0068646D"/>
    <w:rsid w:val="0069324E"/>
    <w:rsid w:val="0069449D"/>
    <w:rsid w:val="006A7464"/>
    <w:rsid w:val="006B40C5"/>
    <w:rsid w:val="006D0DC9"/>
    <w:rsid w:val="007022BD"/>
    <w:rsid w:val="007147C8"/>
    <w:rsid w:val="00714EF5"/>
    <w:rsid w:val="0072035D"/>
    <w:rsid w:val="00721778"/>
    <w:rsid w:val="00730C43"/>
    <w:rsid w:val="007356E4"/>
    <w:rsid w:val="00742AB0"/>
    <w:rsid w:val="00747256"/>
    <w:rsid w:val="0077589C"/>
    <w:rsid w:val="00792544"/>
    <w:rsid w:val="007A684F"/>
    <w:rsid w:val="007B3D0E"/>
    <w:rsid w:val="007B7E23"/>
    <w:rsid w:val="007C50E3"/>
    <w:rsid w:val="007C6FBD"/>
    <w:rsid w:val="007D6AEF"/>
    <w:rsid w:val="00806F13"/>
    <w:rsid w:val="00810E09"/>
    <w:rsid w:val="00846511"/>
    <w:rsid w:val="008473D0"/>
    <w:rsid w:val="00854B46"/>
    <w:rsid w:val="00864552"/>
    <w:rsid w:val="00876FB8"/>
    <w:rsid w:val="00884065"/>
    <w:rsid w:val="00884204"/>
    <w:rsid w:val="008A074C"/>
    <w:rsid w:val="008A129F"/>
    <w:rsid w:val="008B4383"/>
    <w:rsid w:val="008E7C2E"/>
    <w:rsid w:val="008F3EFD"/>
    <w:rsid w:val="008F6D24"/>
    <w:rsid w:val="0090573C"/>
    <w:rsid w:val="00916388"/>
    <w:rsid w:val="00916A76"/>
    <w:rsid w:val="009170DB"/>
    <w:rsid w:val="009203A2"/>
    <w:rsid w:val="00962968"/>
    <w:rsid w:val="009727DF"/>
    <w:rsid w:val="0097666D"/>
    <w:rsid w:val="00990416"/>
    <w:rsid w:val="009A38E0"/>
    <w:rsid w:val="009A6901"/>
    <w:rsid w:val="009A6943"/>
    <w:rsid w:val="009B2AEA"/>
    <w:rsid w:val="009B6E59"/>
    <w:rsid w:val="009C4140"/>
    <w:rsid w:val="009C4AFF"/>
    <w:rsid w:val="009D7194"/>
    <w:rsid w:val="009F721C"/>
    <w:rsid w:val="00A10240"/>
    <w:rsid w:val="00A1109C"/>
    <w:rsid w:val="00A11EF7"/>
    <w:rsid w:val="00A17253"/>
    <w:rsid w:val="00A46904"/>
    <w:rsid w:val="00A625CE"/>
    <w:rsid w:val="00A671E6"/>
    <w:rsid w:val="00A742E8"/>
    <w:rsid w:val="00A74ECD"/>
    <w:rsid w:val="00A836FE"/>
    <w:rsid w:val="00A905EE"/>
    <w:rsid w:val="00AA3D18"/>
    <w:rsid w:val="00AB010F"/>
    <w:rsid w:val="00AD3F56"/>
    <w:rsid w:val="00AD4A93"/>
    <w:rsid w:val="00AE7B02"/>
    <w:rsid w:val="00B063B2"/>
    <w:rsid w:val="00B73C8B"/>
    <w:rsid w:val="00B905A5"/>
    <w:rsid w:val="00B9222A"/>
    <w:rsid w:val="00BA3DD7"/>
    <w:rsid w:val="00BC5926"/>
    <w:rsid w:val="00BE4606"/>
    <w:rsid w:val="00BF5280"/>
    <w:rsid w:val="00C30F5C"/>
    <w:rsid w:val="00C35235"/>
    <w:rsid w:val="00C443F0"/>
    <w:rsid w:val="00C515EB"/>
    <w:rsid w:val="00C674FB"/>
    <w:rsid w:val="00C70D28"/>
    <w:rsid w:val="00C84F15"/>
    <w:rsid w:val="00C85FDB"/>
    <w:rsid w:val="00CA2033"/>
    <w:rsid w:val="00CB7AA7"/>
    <w:rsid w:val="00CC399C"/>
    <w:rsid w:val="00CC467C"/>
    <w:rsid w:val="00CD07B0"/>
    <w:rsid w:val="00CD1B60"/>
    <w:rsid w:val="00CD7BCC"/>
    <w:rsid w:val="00CE21BB"/>
    <w:rsid w:val="00CE6F79"/>
    <w:rsid w:val="00D04DFC"/>
    <w:rsid w:val="00D06EE0"/>
    <w:rsid w:val="00D14C2C"/>
    <w:rsid w:val="00D268A7"/>
    <w:rsid w:val="00D56079"/>
    <w:rsid w:val="00D610D0"/>
    <w:rsid w:val="00D67F37"/>
    <w:rsid w:val="00D72D28"/>
    <w:rsid w:val="00D80ADA"/>
    <w:rsid w:val="00D82295"/>
    <w:rsid w:val="00D84184"/>
    <w:rsid w:val="00D87C64"/>
    <w:rsid w:val="00D92604"/>
    <w:rsid w:val="00D953F8"/>
    <w:rsid w:val="00DB191D"/>
    <w:rsid w:val="00DE2484"/>
    <w:rsid w:val="00DE6981"/>
    <w:rsid w:val="00E02D0A"/>
    <w:rsid w:val="00E225D8"/>
    <w:rsid w:val="00E31617"/>
    <w:rsid w:val="00E36493"/>
    <w:rsid w:val="00E57550"/>
    <w:rsid w:val="00E65555"/>
    <w:rsid w:val="00E83E8D"/>
    <w:rsid w:val="00E86AB1"/>
    <w:rsid w:val="00EA0CB1"/>
    <w:rsid w:val="00EA5C41"/>
    <w:rsid w:val="00EB2F6B"/>
    <w:rsid w:val="00EB4450"/>
    <w:rsid w:val="00EB77CA"/>
    <w:rsid w:val="00EC67AF"/>
    <w:rsid w:val="00ED64C5"/>
    <w:rsid w:val="00F12E2C"/>
    <w:rsid w:val="00F26884"/>
    <w:rsid w:val="00F346F9"/>
    <w:rsid w:val="00F359BB"/>
    <w:rsid w:val="00F53347"/>
    <w:rsid w:val="00F56848"/>
    <w:rsid w:val="00F65048"/>
    <w:rsid w:val="00F66657"/>
    <w:rsid w:val="00F812A4"/>
    <w:rsid w:val="00F816CE"/>
    <w:rsid w:val="00F8178D"/>
    <w:rsid w:val="00F9538E"/>
    <w:rsid w:val="00F9551F"/>
    <w:rsid w:val="00FB2986"/>
    <w:rsid w:val="00FD0512"/>
    <w:rsid w:val="00FE616A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747C8-B2F1-42DE-8372-58B9ACE6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D1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4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9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7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9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70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دادرس دكتر محمد نصر</dc:creator>
  <cp:keywords/>
  <dc:description/>
  <cp:lastModifiedBy>User</cp:lastModifiedBy>
  <cp:revision>2</cp:revision>
  <cp:lastPrinted>2015-05-30T03:49:00Z</cp:lastPrinted>
  <dcterms:created xsi:type="dcterms:W3CDTF">2015-11-17T19:50:00Z</dcterms:created>
  <dcterms:modified xsi:type="dcterms:W3CDTF">2015-11-17T19:50:00Z</dcterms:modified>
</cp:coreProperties>
</file>